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B0E" w:rsidRDefault="00016A00" w:rsidP="004E1B0E">
      <w:pPr>
        <w:pStyle w:val="NormalWeb"/>
        <w:spacing w:before="0" w:beforeAutospacing="0" w:after="225" w:afterAutospacing="0" w:line="288" w:lineRule="atLeast"/>
        <w:rPr>
          <w:rFonts w:ascii="Verdana" w:hAnsi="Verdana" w:cs="Arial"/>
        </w:rPr>
      </w:pPr>
      <w:r>
        <w:rPr>
          <w:rFonts w:ascii="Verdana" w:hAnsi="Verdana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19DF272" wp14:editId="036ADFDA">
            <wp:simplePos x="0" y="0"/>
            <wp:positionH relativeFrom="margin">
              <wp:posOffset>2722245</wp:posOffset>
            </wp:positionH>
            <wp:positionV relativeFrom="paragraph">
              <wp:posOffset>-716280</wp:posOffset>
            </wp:positionV>
            <wp:extent cx="714375" cy="930016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70"/>
                    <a:stretch/>
                  </pic:blipFill>
                  <pic:spPr bwMode="auto">
                    <a:xfrm>
                      <a:off x="0" y="0"/>
                      <a:ext cx="714375" cy="93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A00" w:rsidRPr="004E1B0E" w:rsidRDefault="00016A00" w:rsidP="004E1B0E">
      <w:pPr>
        <w:pStyle w:val="NormalWeb"/>
        <w:spacing w:before="0" w:beforeAutospacing="0" w:after="225" w:afterAutospacing="0" w:line="288" w:lineRule="atLeast"/>
        <w:jc w:val="center"/>
        <w:rPr>
          <w:rFonts w:ascii="Verdana" w:hAnsi="Verdana" w:cs="Arial"/>
          <w:b/>
          <w:bCs/>
          <w:sz w:val="28"/>
          <w:szCs w:val="28"/>
        </w:rPr>
      </w:pPr>
      <w:r w:rsidRPr="004E1B0E">
        <w:rPr>
          <w:rFonts w:ascii="Verdana" w:hAnsi="Verdana" w:cs="Arial"/>
          <w:b/>
          <w:bCs/>
          <w:sz w:val="28"/>
          <w:szCs w:val="28"/>
        </w:rPr>
        <w:t>NOTA DE PRENSA</w:t>
      </w:r>
    </w:p>
    <w:p w:rsidR="004E1B0E" w:rsidRPr="004E1B0E" w:rsidRDefault="00E31831" w:rsidP="004E1B0E">
      <w:pPr>
        <w:pStyle w:val="NormalWeb"/>
        <w:spacing w:before="0" w:beforeAutospacing="0" w:after="0" w:afterAutospacing="0" w:line="288" w:lineRule="atLeast"/>
        <w:jc w:val="center"/>
        <w:rPr>
          <w:rFonts w:ascii="Verdana" w:hAnsi="Verdana" w:cs="Arial"/>
          <w:b/>
          <w:bCs/>
          <w:sz w:val="28"/>
          <w:szCs w:val="28"/>
        </w:rPr>
      </w:pPr>
      <w:r w:rsidRPr="004E1B0E">
        <w:rPr>
          <w:rFonts w:ascii="Verdana" w:hAnsi="Verdana" w:cs="Arial"/>
          <w:b/>
          <w:bCs/>
          <w:sz w:val="28"/>
          <w:szCs w:val="28"/>
        </w:rPr>
        <w:t>L</w:t>
      </w:r>
      <w:r w:rsidRPr="004E1B0E">
        <w:rPr>
          <w:rFonts w:ascii="Verdana" w:hAnsi="Verdana" w:cs="Arial"/>
          <w:b/>
          <w:bCs/>
          <w:sz w:val="28"/>
          <w:szCs w:val="28"/>
        </w:rPr>
        <w:t>as Hermanas Oblatas del Santísimo Redentor</w:t>
      </w:r>
    </w:p>
    <w:p w:rsidR="00016A00" w:rsidRDefault="00E31831" w:rsidP="004E1B0E">
      <w:pPr>
        <w:pStyle w:val="NormalWeb"/>
        <w:spacing w:before="0" w:beforeAutospacing="0" w:after="0" w:afterAutospacing="0" w:line="288" w:lineRule="atLeast"/>
        <w:jc w:val="center"/>
        <w:rPr>
          <w:rFonts w:ascii="Verdana" w:hAnsi="Verdana" w:cs="Arial"/>
          <w:b/>
          <w:bCs/>
          <w:sz w:val="28"/>
          <w:szCs w:val="28"/>
        </w:rPr>
      </w:pPr>
      <w:r w:rsidRPr="004E1B0E">
        <w:rPr>
          <w:rFonts w:ascii="Verdana" w:hAnsi="Verdana" w:cs="Arial"/>
          <w:b/>
          <w:bCs/>
          <w:sz w:val="28"/>
          <w:szCs w:val="28"/>
        </w:rPr>
        <w:t>eligen n</w:t>
      </w:r>
      <w:r w:rsidR="0055635F" w:rsidRPr="004E1B0E">
        <w:rPr>
          <w:rFonts w:ascii="Verdana" w:hAnsi="Verdana" w:cs="Arial"/>
          <w:b/>
          <w:bCs/>
          <w:sz w:val="28"/>
          <w:szCs w:val="28"/>
        </w:rPr>
        <w:t xml:space="preserve">uevo </w:t>
      </w:r>
      <w:r w:rsidR="00B227D5" w:rsidRPr="004E1B0E">
        <w:rPr>
          <w:rFonts w:ascii="Verdana" w:hAnsi="Verdana" w:cs="Arial"/>
          <w:b/>
          <w:bCs/>
          <w:sz w:val="28"/>
          <w:szCs w:val="28"/>
        </w:rPr>
        <w:t>Gobierno</w:t>
      </w:r>
      <w:r w:rsidR="00016A00" w:rsidRPr="004E1B0E">
        <w:rPr>
          <w:rFonts w:ascii="Verdana" w:hAnsi="Verdana" w:cs="Arial"/>
          <w:b/>
          <w:bCs/>
          <w:sz w:val="28"/>
          <w:szCs w:val="28"/>
        </w:rPr>
        <w:t xml:space="preserve"> General</w:t>
      </w:r>
    </w:p>
    <w:p w:rsidR="004E1B0E" w:rsidRDefault="004E1B0E" w:rsidP="004E1B0E">
      <w:pPr>
        <w:pStyle w:val="NormalWeb"/>
        <w:spacing w:before="0" w:beforeAutospacing="0" w:after="0" w:afterAutospacing="0" w:line="288" w:lineRule="atLeast"/>
        <w:jc w:val="center"/>
        <w:rPr>
          <w:rFonts w:ascii="Verdana" w:hAnsi="Verdana" w:cs="Arial"/>
          <w:b/>
          <w:bCs/>
          <w:sz w:val="32"/>
          <w:szCs w:val="32"/>
        </w:rPr>
      </w:pPr>
    </w:p>
    <w:p w:rsidR="004F2C10" w:rsidRDefault="00092C7A" w:rsidP="004E1B0E">
      <w:pPr>
        <w:pStyle w:val="NormalWeb"/>
        <w:shd w:val="clear" w:color="auto" w:fill="FFFFFF" w:themeFill="background1"/>
        <w:spacing w:before="0" w:beforeAutospacing="0" w:after="225" w:afterAutospacing="0" w:line="288" w:lineRule="atLeast"/>
        <w:jc w:val="both"/>
        <w:rPr>
          <w:rFonts w:ascii="Verdana" w:hAnsi="Verdana" w:cs="Arial"/>
          <w:sz w:val="22"/>
          <w:szCs w:val="22"/>
        </w:rPr>
      </w:pPr>
      <w:r w:rsidRPr="00092C7A">
        <w:rPr>
          <w:rFonts w:ascii="Verdana" w:hAnsi="Verdana" w:cs="Arial"/>
          <w:sz w:val="22"/>
          <w:szCs w:val="22"/>
        </w:rPr>
        <w:t xml:space="preserve">El viernes </w:t>
      </w:r>
      <w:r>
        <w:rPr>
          <w:rFonts w:ascii="Verdana" w:hAnsi="Verdana" w:cs="Arial"/>
          <w:sz w:val="22"/>
          <w:szCs w:val="22"/>
        </w:rPr>
        <w:t>2 de agosto</w:t>
      </w:r>
      <w:r w:rsidR="004F2C10">
        <w:rPr>
          <w:rFonts w:ascii="Verdana" w:hAnsi="Verdana" w:cs="Arial"/>
          <w:sz w:val="22"/>
          <w:szCs w:val="22"/>
        </w:rPr>
        <w:t xml:space="preserve"> la congregación de Hermanas Oblatas del Santísimo Redent</w:t>
      </w:r>
      <w:r w:rsidR="0055635F">
        <w:rPr>
          <w:rFonts w:ascii="Verdana" w:hAnsi="Verdana" w:cs="Arial"/>
          <w:sz w:val="22"/>
          <w:szCs w:val="22"/>
        </w:rPr>
        <w:t xml:space="preserve">or ha celebrado la </w:t>
      </w:r>
      <w:r w:rsidR="0055635F" w:rsidRPr="003D012F">
        <w:rPr>
          <w:rFonts w:ascii="Verdana" w:hAnsi="Verdana" w:cs="Arial"/>
          <w:b/>
          <w:bCs/>
          <w:sz w:val="22"/>
          <w:szCs w:val="22"/>
        </w:rPr>
        <w:t>elección del</w:t>
      </w:r>
      <w:r w:rsidR="004F2C10" w:rsidRPr="003D012F">
        <w:rPr>
          <w:rFonts w:ascii="Verdana" w:hAnsi="Verdana" w:cs="Arial"/>
          <w:b/>
          <w:bCs/>
          <w:sz w:val="22"/>
          <w:szCs w:val="22"/>
        </w:rPr>
        <w:t xml:space="preserve"> nuev</w:t>
      </w:r>
      <w:r w:rsidR="0055635F" w:rsidRPr="003D012F">
        <w:rPr>
          <w:rFonts w:ascii="Verdana" w:hAnsi="Verdana" w:cs="Arial"/>
          <w:b/>
          <w:bCs/>
          <w:sz w:val="22"/>
          <w:szCs w:val="22"/>
        </w:rPr>
        <w:t xml:space="preserve">o </w:t>
      </w:r>
      <w:r w:rsidR="00B227D5" w:rsidRPr="003D012F">
        <w:rPr>
          <w:rFonts w:ascii="Verdana" w:hAnsi="Verdana" w:cs="Arial"/>
          <w:b/>
          <w:bCs/>
          <w:sz w:val="22"/>
          <w:szCs w:val="22"/>
        </w:rPr>
        <w:t>Gobierno</w:t>
      </w:r>
      <w:r w:rsidR="004F2C10" w:rsidRPr="003D012F">
        <w:rPr>
          <w:rFonts w:ascii="Verdana" w:hAnsi="Verdana" w:cs="Arial"/>
          <w:b/>
          <w:bCs/>
          <w:sz w:val="22"/>
          <w:szCs w:val="22"/>
        </w:rPr>
        <w:t xml:space="preserve"> General </w:t>
      </w:r>
      <w:r w:rsidR="0055635F" w:rsidRPr="003D012F">
        <w:rPr>
          <w:rFonts w:ascii="Verdana" w:hAnsi="Verdana" w:cs="Arial"/>
          <w:b/>
          <w:bCs/>
          <w:sz w:val="22"/>
          <w:szCs w:val="22"/>
        </w:rPr>
        <w:t>para el sexenio 2019-2025</w:t>
      </w:r>
      <w:r w:rsidR="004F2C10">
        <w:rPr>
          <w:rFonts w:ascii="Verdana" w:hAnsi="Verdana" w:cs="Arial"/>
          <w:sz w:val="22"/>
          <w:szCs w:val="22"/>
        </w:rPr>
        <w:t xml:space="preserve"> en el marco del XXI Capítulo General</w:t>
      </w:r>
      <w:r w:rsidR="003D012F">
        <w:rPr>
          <w:rFonts w:ascii="Verdana" w:hAnsi="Verdana" w:cs="Arial"/>
          <w:sz w:val="22"/>
          <w:szCs w:val="22"/>
        </w:rPr>
        <w:t>.</w:t>
      </w:r>
    </w:p>
    <w:p w:rsidR="0028367E" w:rsidRDefault="0055635F" w:rsidP="004E1B0E">
      <w:pPr>
        <w:pStyle w:val="NormalWeb"/>
        <w:shd w:val="clear" w:color="auto" w:fill="FFFFFF" w:themeFill="background1"/>
        <w:spacing w:before="0" w:beforeAutospacing="0" w:after="225" w:afterAutospacing="0" w:line="288" w:lineRule="atLeast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De esta manera, la hermana </w:t>
      </w:r>
      <w:r w:rsidRPr="004E1B0E">
        <w:rPr>
          <w:rFonts w:ascii="Verdana" w:hAnsi="Verdana" w:cs="Arial"/>
          <w:b/>
          <w:bCs/>
          <w:sz w:val="22"/>
          <w:szCs w:val="22"/>
        </w:rPr>
        <w:t xml:space="preserve">Lourdes </w:t>
      </w:r>
      <w:proofErr w:type="spellStart"/>
      <w:r w:rsidRPr="004E1B0E">
        <w:rPr>
          <w:rFonts w:ascii="Verdana" w:hAnsi="Verdana" w:cs="Arial"/>
          <w:b/>
          <w:bCs/>
          <w:sz w:val="22"/>
          <w:szCs w:val="22"/>
        </w:rPr>
        <w:t>Perram</w:t>
      </w:r>
      <w:r w:rsidR="00135B15" w:rsidRPr="004E1B0E">
        <w:rPr>
          <w:rFonts w:ascii="Verdana" w:hAnsi="Verdana" w:cs="Arial"/>
          <w:b/>
          <w:bCs/>
          <w:sz w:val="22"/>
          <w:szCs w:val="22"/>
        </w:rPr>
        <w:t>o</w:t>
      </w:r>
      <w:r w:rsidRPr="004E1B0E">
        <w:rPr>
          <w:rFonts w:ascii="Verdana" w:hAnsi="Verdana" w:cs="Arial"/>
          <w:b/>
          <w:bCs/>
          <w:sz w:val="22"/>
          <w:szCs w:val="22"/>
        </w:rPr>
        <w:t>n</w:t>
      </w:r>
      <w:proofErr w:type="spellEnd"/>
      <w:r w:rsidRPr="004E1B0E">
        <w:rPr>
          <w:rFonts w:ascii="Verdana" w:hAnsi="Verdana" w:cs="Arial"/>
          <w:b/>
          <w:bCs/>
          <w:sz w:val="22"/>
          <w:szCs w:val="22"/>
        </w:rPr>
        <w:t xml:space="preserve"> Bacardit</w:t>
      </w:r>
      <w:r>
        <w:rPr>
          <w:rFonts w:ascii="Verdana" w:hAnsi="Verdana" w:cs="Arial"/>
          <w:sz w:val="22"/>
          <w:szCs w:val="22"/>
        </w:rPr>
        <w:t>, española, natural de Manresa (Barcelona), ha</w:t>
      </w:r>
      <w:r w:rsidR="004F2C10">
        <w:rPr>
          <w:rFonts w:ascii="Verdana" w:hAnsi="Verdana" w:cs="Arial"/>
          <w:sz w:val="22"/>
          <w:szCs w:val="22"/>
        </w:rPr>
        <w:t xml:space="preserve"> sido </w:t>
      </w:r>
      <w:r>
        <w:rPr>
          <w:rFonts w:ascii="Verdana" w:hAnsi="Verdana" w:cs="Arial"/>
          <w:sz w:val="22"/>
          <w:szCs w:val="22"/>
        </w:rPr>
        <w:t>re</w:t>
      </w:r>
      <w:r w:rsidR="004F2C10">
        <w:rPr>
          <w:rFonts w:ascii="Verdana" w:hAnsi="Verdana" w:cs="Arial"/>
          <w:sz w:val="22"/>
          <w:szCs w:val="22"/>
        </w:rPr>
        <w:t xml:space="preserve">elegida como </w:t>
      </w:r>
      <w:r w:rsidR="004F2C10" w:rsidRPr="004E1B0E">
        <w:rPr>
          <w:rFonts w:ascii="Verdana" w:hAnsi="Verdana" w:cs="Arial"/>
          <w:b/>
          <w:bCs/>
          <w:sz w:val="22"/>
          <w:szCs w:val="22"/>
        </w:rPr>
        <w:t>Superiora General</w:t>
      </w:r>
      <w:r w:rsidR="004F2C10">
        <w:rPr>
          <w:rFonts w:ascii="Verdana" w:hAnsi="Verdana" w:cs="Arial"/>
          <w:sz w:val="22"/>
          <w:szCs w:val="22"/>
        </w:rPr>
        <w:t>.</w:t>
      </w:r>
      <w:r w:rsidR="00135B15">
        <w:rPr>
          <w:rFonts w:ascii="Verdana" w:hAnsi="Verdana" w:cs="Arial"/>
          <w:sz w:val="22"/>
          <w:szCs w:val="22"/>
        </w:rPr>
        <w:t xml:space="preserve"> </w:t>
      </w:r>
      <w:r w:rsidR="00135B15" w:rsidRPr="004E1B0E">
        <w:rPr>
          <w:rFonts w:ascii="Verdana" w:hAnsi="Verdana" w:cs="Arial"/>
          <w:b/>
          <w:bCs/>
          <w:sz w:val="22"/>
          <w:szCs w:val="22"/>
        </w:rPr>
        <w:t>Marisa Arreba</w:t>
      </w:r>
      <w:r w:rsidR="003D012F" w:rsidRPr="004E1B0E">
        <w:rPr>
          <w:rFonts w:ascii="Verdana" w:hAnsi="Verdana" w:cs="Arial"/>
          <w:b/>
          <w:bCs/>
          <w:sz w:val="22"/>
          <w:szCs w:val="22"/>
        </w:rPr>
        <w:t xml:space="preserve"> Gutiérrez</w:t>
      </w:r>
      <w:r w:rsidR="00135B15">
        <w:rPr>
          <w:rFonts w:ascii="Verdana" w:hAnsi="Verdana" w:cs="Arial"/>
          <w:sz w:val="22"/>
          <w:szCs w:val="22"/>
        </w:rPr>
        <w:t xml:space="preserve">, española, desempeñará el cargo de </w:t>
      </w:r>
      <w:r w:rsidR="00135B15" w:rsidRPr="004E1B0E">
        <w:rPr>
          <w:rFonts w:ascii="Verdana" w:hAnsi="Verdana" w:cs="Arial"/>
          <w:b/>
          <w:bCs/>
          <w:sz w:val="22"/>
          <w:szCs w:val="22"/>
        </w:rPr>
        <w:t>primera consejera y vicaria</w:t>
      </w:r>
      <w:r w:rsidR="003D012F">
        <w:rPr>
          <w:rFonts w:ascii="Verdana" w:hAnsi="Verdana" w:cs="Arial"/>
          <w:sz w:val="22"/>
          <w:szCs w:val="22"/>
        </w:rPr>
        <w:t xml:space="preserve">, mientras que </w:t>
      </w:r>
      <w:proofErr w:type="spellStart"/>
      <w:r w:rsidR="00135B15" w:rsidRPr="004E1B0E">
        <w:rPr>
          <w:rFonts w:ascii="Verdana" w:hAnsi="Verdana" w:cs="Arial"/>
          <w:b/>
          <w:bCs/>
          <w:sz w:val="22"/>
          <w:szCs w:val="22"/>
        </w:rPr>
        <w:t>M</w:t>
      </w:r>
      <w:r w:rsidR="003D012F" w:rsidRPr="004E1B0E">
        <w:rPr>
          <w:rFonts w:ascii="Verdana" w:hAnsi="Verdana" w:cs="Arial"/>
          <w:b/>
          <w:bCs/>
          <w:sz w:val="22"/>
          <w:szCs w:val="22"/>
        </w:rPr>
        <w:t>ª</w:t>
      </w:r>
      <w:proofErr w:type="spellEnd"/>
      <w:r w:rsidR="00135B15" w:rsidRPr="004E1B0E">
        <w:rPr>
          <w:rFonts w:ascii="Verdana" w:hAnsi="Verdana" w:cs="Arial"/>
          <w:b/>
          <w:bCs/>
          <w:sz w:val="22"/>
          <w:szCs w:val="22"/>
        </w:rPr>
        <w:t xml:space="preserve"> Alejandra Mancebo</w:t>
      </w:r>
      <w:r w:rsidR="00135B15">
        <w:rPr>
          <w:rFonts w:ascii="Verdana" w:hAnsi="Verdana" w:cs="Arial"/>
          <w:sz w:val="22"/>
          <w:szCs w:val="22"/>
        </w:rPr>
        <w:t xml:space="preserve">, argentina, </w:t>
      </w:r>
      <w:r w:rsidR="003D012F">
        <w:rPr>
          <w:rFonts w:ascii="Verdana" w:hAnsi="Verdana" w:cs="Arial"/>
          <w:sz w:val="22"/>
          <w:szCs w:val="22"/>
        </w:rPr>
        <w:t xml:space="preserve">será </w:t>
      </w:r>
      <w:r w:rsidR="003D012F" w:rsidRPr="004E1B0E">
        <w:rPr>
          <w:rFonts w:ascii="Verdana" w:hAnsi="Verdana" w:cs="Arial"/>
          <w:b/>
          <w:bCs/>
          <w:sz w:val="22"/>
          <w:szCs w:val="22"/>
        </w:rPr>
        <w:t>segunda consejera y secretaria. Julita Núñez López</w:t>
      </w:r>
      <w:r w:rsidR="003D012F">
        <w:rPr>
          <w:rFonts w:ascii="Verdana" w:hAnsi="Verdana" w:cs="Arial"/>
          <w:sz w:val="22"/>
          <w:szCs w:val="22"/>
        </w:rPr>
        <w:t xml:space="preserve">, española, ha sido reelegida como </w:t>
      </w:r>
      <w:r w:rsidR="003D012F" w:rsidRPr="004E1B0E">
        <w:rPr>
          <w:rFonts w:ascii="Verdana" w:hAnsi="Verdana" w:cs="Arial"/>
          <w:b/>
          <w:bCs/>
          <w:sz w:val="22"/>
          <w:szCs w:val="22"/>
        </w:rPr>
        <w:t>ecónoma</w:t>
      </w:r>
      <w:r w:rsidR="003D012F">
        <w:rPr>
          <w:rFonts w:ascii="Verdana" w:hAnsi="Verdana" w:cs="Arial"/>
          <w:sz w:val="22"/>
          <w:szCs w:val="22"/>
        </w:rPr>
        <w:t xml:space="preserve">. </w:t>
      </w:r>
      <w:r w:rsidR="003D012F" w:rsidRPr="004E1B0E">
        <w:rPr>
          <w:rFonts w:ascii="Verdana" w:hAnsi="Verdana" w:cs="Arial"/>
          <w:b/>
          <w:bCs/>
          <w:sz w:val="22"/>
          <w:szCs w:val="22"/>
        </w:rPr>
        <w:t xml:space="preserve">Zenda Pepito </w:t>
      </w:r>
      <w:proofErr w:type="spellStart"/>
      <w:r w:rsidR="003D012F" w:rsidRPr="004E1B0E">
        <w:rPr>
          <w:rFonts w:ascii="Verdana" w:hAnsi="Verdana" w:cs="Arial"/>
          <w:b/>
          <w:bCs/>
          <w:sz w:val="22"/>
          <w:szCs w:val="22"/>
        </w:rPr>
        <w:t>Singzon</w:t>
      </w:r>
      <w:proofErr w:type="spellEnd"/>
      <w:r w:rsidR="003D012F">
        <w:rPr>
          <w:rFonts w:ascii="Verdana" w:hAnsi="Verdana" w:cs="Arial"/>
          <w:sz w:val="22"/>
          <w:szCs w:val="22"/>
        </w:rPr>
        <w:t xml:space="preserve">, filipina, y </w:t>
      </w:r>
      <w:proofErr w:type="spellStart"/>
      <w:r w:rsidR="003D012F" w:rsidRPr="004E1B0E">
        <w:rPr>
          <w:rFonts w:ascii="Verdana" w:hAnsi="Verdana" w:cs="Arial"/>
          <w:b/>
          <w:bCs/>
          <w:sz w:val="22"/>
          <w:szCs w:val="22"/>
        </w:rPr>
        <w:t>Roseli</w:t>
      </w:r>
      <w:proofErr w:type="spellEnd"/>
      <w:r w:rsidR="003D012F" w:rsidRPr="004E1B0E"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spellStart"/>
      <w:r w:rsidR="003D012F" w:rsidRPr="004E1B0E">
        <w:rPr>
          <w:rFonts w:ascii="Verdana" w:hAnsi="Verdana" w:cs="Arial"/>
          <w:b/>
          <w:bCs/>
          <w:sz w:val="22"/>
          <w:szCs w:val="22"/>
        </w:rPr>
        <w:t>Consoli</w:t>
      </w:r>
      <w:proofErr w:type="spellEnd"/>
      <w:r w:rsidR="003D012F" w:rsidRPr="004E1B0E">
        <w:rPr>
          <w:rFonts w:ascii="Verdana" w:hAnsi="Verdana" w:cs="Arial"/>
          <w:b/>
          <w:bCs/>
          <w:sz w:val="22"/>
          <w:szCs w:val="22"/>
        </w:rPr>
        <w:t xml:space="preserve"> do Prado</w:t>
      </w:r>
      <w:r w:rsidR="003D012F">
        <w:rPr>
          <w:rFonts w:ascii="Verdana" w:hAnsi="Verdana" w:cs="Arial"/>
          <w:sz w:val="22"/>
          <w:szCs w:val="22"/>
        </w:rPr>
        <w:t xml:space="preserve">, brasileña, serán </w:t>
      </w:r>
      <w:r w:rsidR="003D012F" w:rsidRPr="004E1B0E">
        <w:rPr>
          <w:rFonts w:ascii="Verdana" w:hAnsi="Verdana" w:cs="Arial"/>
          <w:b/>
          <w:bCs/>
          <w:sz w:val="22"/>
          <w:szCs w:val="22"/>
        </w:rPr>
        <w:t>tercera y cuarta consejera</w:t>
      </w:r>
      <w:r w:rsidR="003D012F">
        <w:rPr>
          <w:rFonts w:ascii="Verdana" w:hAnsi="Verdana" w:cs="Arial"/>
          <w:sz w:val="22"/>
          <w:szCs w:val="22"/>
        </w:rPr>
        <w:t xml:space="preserve"> respectivamente.</w:t>
      </w:r>
    </w:p>
    <w:p w:rsidR="00016A00" w:rsidRDefault="003D012F" w:rsidP="004E1B0E">
      <w:pPr>
        <w:pStyle w:val="NormalWeb"/>
        <w:shd w:val="clear" w:color="auto" w:fill="FFFFFF" w:themeFill="background1"/>
        <w:spacing w:before="0" w:beforeAutospacing="0" w:after="225" w:afterAutospacing="0" w:line="288" w:lineRule="atLeast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</w:t>
      </w:r>
      <w:r w:rsidR="0082758C">
        <w:rPr>
          <w:rFonts w:ascii="Verdana" w:hAnsi="Verdana" w:cs="Arial"/>
          <w:sz w:val="22"/>
          <w:szCs w:val="22"/>
        </w:rPr>
        <w:t>amos gracias a</w:t>
      </w:r>
      <w:r w:rsidR="00016A00">
        <w:rPr>
          <w:rFonts w:ascii="Verdana" w:hAnsi="Verdana" w:cs="Arial"/>
          <w:sz w:val="22"/>
          <w:szCs w:val="22"/>
        </w:rPr>
        <w:t xml:space="preserve"> todos aquellos que </w:t>
      </w:r>
      <w:r w:rsidR="00016A00" w:rsidRPr="004E1B0E">
        <w:rPr>
          <w:rFonts w:ascii="Verdana" w:hAnsi="Verdana" w:cs="Arial"/>
          <w:b/>
          <w:bCs/>
          <w:sz w:val="22"/>
          <w:szCs w:val="22"/>
        </w:rPr>
        <w:t>nos han acompañado</w:t>
      </w:r>
      <w:r w:rsidR="00016A00">
        <w:rPr>
          <w:rFonts w:ascii="Verdana" w:hAnsi="Verdana" w:cs="Arial"/>
          <w:sz w:val="22"/>
          <w:szCs w:val="22"/>
        </w:rPr>
        <w:t xml:space="preserve"> en</w:t>
      </w:r>
      <w:r w:rsidR="00F64D5D">
        <w:rPr>
          <w:rFonts w:ascii="Verdana" w:hAnsi="Verdana" w:cs="Arial"/>
          <w:sz w:val="22"/>
          <w:szCs w:val="22"/>
        </w:rPr>
        <w:t xml:space="preserve"> el proceso del Capítulo y a las hermanas del anterior consejo </w:t>
      </w:r>
      <w:r w:rsidR="00016A00" w:rsidRPr="004E1B0E">
        <w:rPr>
          <w:rFonts w:ascii="Verdana" w:hAnsi="Verdana" w:cs="Arial"/>
          <w:b/>
          <w:bCs/>
          <w:sz w:val="22"/>
          <w:szCs w:val="22"/>
        </w:rPr>
        <w:t>por estos seis años de entrega</w:t>
      </w:r>
      <w:r w:rsidR="00016A00">
        <w:rPr>
          <w:rFonts w:ascii="Verdana" w:hAnsi="Verdana" w:cs="Arial"/>
          <w:sz w:val="22"/>
          <w:szCs w:val="22"/>
        </w:rPr>
        <w:t xml:space="preserve"> al servicio de la congregación.</w:t>
      </w:r>
    </w:p>
    <w:p w:rsidR="00900C1B" w:rsidRDefault="00842F3D" w:rsidP="004E1B0E">
      <w:pPr>
        <w:pStyle w:val="NormalWeb"/>
        <w:shd w:val="clear" w:color="auto" w:fill="FFFFFF" w:themeFill="background1"/>
        <w:spacing w:after="225" w:line="288" w:lineRule="atLeast"/>
        <w:jc w:val="both"/>
        <w:rPr>
          <w:rFonts w:ascii="Verdana" w:hAnsi="Verdana" w:cs="Arial"/>
          <w:sz w:val="22"/>
          <w:szCs w:val="22"/>
        </w:rPr>
      </w:pPr>
      <w:r w:rsidRPr="003D012F">
        <w:rPr>
          <w:rFonts w:ascii="Verdana" w:hAnsi="Verdana" w:cs="Arial"/>
          <w:sz w:val="22"/>
          <w:szCs w:val="22"/>
        </w:rPr>
        <w:t>Las capitulares, en proceso de discernimiento para perfi</w:t>
      </w:r>
      <w:bookmarkStart w:id="0" w:name="_GoBack"/>
      <w:bookmarkEnd w:id="0"/>
      <w:r w:rsidRPr="003D012F">
        <w:rPr>
          <w:rFonts w:ascii="Verdana" w:hAnsi="Verdana" w:cs="Arial"/>
          <w:sz w:val="22"/>
          <w:szCs w:val="22"/>
        </w:rPr>
        <w:t>lar los horizontes que la Congregación se siente llamada a habitar en los siguientes seis años acuerdan</w:t>
      </w:r>
      <w:r w:rsidR="003D012F" w:rsidRPr="003D012F">
        <w:rPr>
          <w:rFonts w:ascii="Verdana" w:hAnsi="Verdana" w:cs="Arial"/>
          <w:sz w:val="22"/>
          <w:szCs w:val="22"/>
        </w:rPr>
        <w:t xml:space="preserve"> han acordado que </w:t>
      </w:r>
      <w:r w:rsidR="003D012F" w:rsidRPr="004E1B0E">
        <w:rPr>
          <w:rFonts w:ascii="Verdana" w:hAnsi="Verdana" w:cs="Arial"/>
          <w:b/>
          <w:bCs/>
          <w:sz w:val="22"/>
          <w:szCs w:val="22"/>
        </w:rPr>
        <w:t>este</w:t>
      </w:r>
      <w:r w:rsidR="001A160A" w:rsidRPr="004E1B0E">
        <w:rPr>
          <w:rFonts w:ascii="Verdana" w:hAnsi="Verdana" w:cs="Arial"/>
          <w:b/>
          <w:bCs/>
          <w:sz w:val="22"/>
          <w:szCs w:val="22"/>
        </w:rPr>
        <w:t xml:space="preserve"> horizonte es la Misión</w:t>
      </w:r>
      <w:r w:rsidR="001A160A" w:rsidRPr="0028367E">
        <w:rPr>
          <w:rFonts w:ascii="Verdana" w:hAnsi="Verdana" w:cs="Arial"/>
          <w:sz w:val="22"/>
          <w:szCs w:val="22"/>
        </w:rPr>
        <w:t xml:space="preserve">. </w:t>
      </w:r>
      <w:r w:rsidR="00900C1B" w:rsidRPr="0028367E">
        <w:rPr>
          <w:rFonts w:ascii="Verdana" w:hAnsi="Verdana" w:cs="Arial"/>
          <w:sz w:val="22"/>
          <w:szCs w:val="22"/>
        </w:rPr>
        <w:t>Interpeladas por la realidad, constatamos que, para la Familia Oblata, es momento de transitar los cruces, como espacio de diálogo e integración con lo diverso. Desde la audacia del carisma, nos sentimos llamadas a habitar lugares y realidades emergentes de prostitución y trata c</w:t>
      </w:r>
      <w:r w:rsidR="001A160A" w:rsidRPr="0028367E">
        <w:rPr>
          <w:rFonts w:ascii="Verdana" w:hAnsi="Verdana" w:cs="Arial"/>
          <w:sz w:val="22"/>
          <w:szCs w:val="22"/>
        </w:rPr>
        <w:t>on fines de explotación s</w:t>
      </w:r>
      <w:r w:rsidR="001A160A">
        <w:rPr>
          <w:rFonts w:ascii="Verdana" w:hAnsi="Verdana" w:cs="Arial"/>
        </w:rPr>
        <w:t>exual</w:t>
      </w:r>
      <w:r w:rsidR="004E1B0E">
        <w:rPr>
          <w:rFonts w:ascii="Verdana" w:hAnsi="Verdana" w:cs="Arial"/>
        </w:rPr>
        <w:t>.</w:t>
      </w:r>
    </w:p>
    <w:p w:rsidR="004E1B0E" w:rsidRPr="004E1B0E" w:rsidRDefault="004E1B0E" w:rsidP="004E1B0E">
      <w:pPr>
        <w:pStyle w:val="NormalWeb"/>
        <w:shd w:val="clear" w:color="auto" w:fill="FFFFFF" w:themeFill="background1"/>
        <w:spacing w:after="225" w:line="288" w:lineRule="atLeast"/>
        <w:jc w:val="both"/>
        <w:rPr>
          <w:rFonts w:ascii="Verdana" w:hAnsi="Verdana" w:cs="Arial"/>
          <w:b/>
          <w:bCs/>
          <w:sz w:val="22"/>
          <w:szCs w:val="22"/>
        </w:rPr>
      </w:pPr>
      <w:r w:rsidRPr="004E1B0E">
        <w:rPr>
          <w:rFonts w:ascii="Verdana" w:hAnsi="Verdana" w:cs="Arial"/>
          <w:b/>
          <w:bCs/>
          <w:sz w:val="22"/>
          <w:szCs w:val="22"/>
        </w:rPr>
        <w:t>El Capítulo</w:t>
      </w:r>
    </w:p>
    <w:p w:rsidR="004E1B0E" w:rsidRDefault="004E1B0E" w:rsidP="004E1B0E">
      <w:pPr>
        <w:pStyle w:val="NormalWeb"/>
        <w:shd w:val="clear" w:color="auto" w:fill="FFFFFF" w:themeFill="background1"/>
        <w:spacing w:after="225" w:line="288" w:lineRule="atLeast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El </w:t>
      </w:r>
      <w:r w:rsidR="003D012F" w:rsidRPr="004E1B0E">
        <w:rPr>
          <w:rFonts w:ascii="Verdana" w:hAnsi="Verdana" w:cs="Arial"/>
          <w:sz w:val="22"/>
          <w:szCs w:val="22"/>
        </w:rPr>
        <w:t xml:space="preserve">XXI Capítulo General, </w:t>
      </w:r>
      <w:r>
        <w:rPr>
          <w:rFonts w:ascii="Verdana" w:hAnsi="Verdana" w:cs="Arial"/>
          <w:sz w:val="22"/>
          <w:szCs w:val="22"/>
        </w:rPr>
        <w:t xml:space="preserve">celebrado en la casa fundacional de Ciempozuelos (Madrid), se ha desarrollado bajo el lema </w:t>
      </w:r>
      <w:r w:rsidRPr="004E1B0E">
        <w:rPr>
          <w:rFonts w:ascii="Verdana" w:hAnsi="Verdana" w:cs="Arial"/>
          <w:b/>
          <w:bCs/>
          <w:sz w:val="22"/>
          <w:szCs w:val="22"/>
        </w:rPr>
        <w:t>‘La audacia del Espíritu nos impulsa a habitar nuevos horizontes’</w:t>
      </w:r>
      <w:r>
        <w:rPr>
          <w:rFonts w:ascii="Verdana" w:hAnsi="Verdana" w:cs="Arial"/>
          <w:sz w:val="22"/>
          <w:szCs w:val="22"/>
        </w:rPr>
        <w:t>. Ha sido un tiempo de gracia que ha reunido a 40 hermanas de la congregación y que ha contado, además, con la presencia de nueve personas laicas provenientes de las tres Provincias que la conforman: Europa, José María Benito Serra y Santísimo Redentor.</w:t>
      </w:r>
    </w:p>
    <w:p w:rsidR="00016A00" w:rsidRPr="00016A00" w:rsidRDefault="00016A00" w:rsidP="004E1B0E">
      <w:pPr>
        <w:pStyle w:val="NormalWeb"/>
        <w:shd w:val="clear" w:color="auto" w:fill="FFFFFF" w:themeFill="background1"/>
        <w:spacing w:before="0" w:beforeAutospacing="0" w:after="225" w:afterAutospacing="0" w:line="288" w:lineRule="atLeast"/>
        <w:jc w:val="both"/>
        <w:rPr>
          <w:rFonts w:ascii="Verdana" w:hAnsi="Verdana" w:cs="Arial"/>
          <w:b/>
          <w:bCs/>
          <w:sz w:val="22"/>
          <w:szCs w:val="22"/>
        </w:rPr>
      </w:pPr>
      <w:r w:rsidRPr="00016A00">
        <w:rPr>
          <w:rFonts w:ascii="Verdana" w:hAnsi="Verdana" w:cs="Arial"/>
          <w:b/>
          <w:bCs/>
          <w:sz w:val="22"/>
          <w:szCs w:val="22"/>
        </w:rPr>
        <w:t>La congregación</w:t>
      </w:r>
    </w:p>
    <w:p w:rsidR="00016A00" w:rsidRDefault="00016A00" w:rsidP="004E1B0E">
      <w:pPr>
        <w:pStyle w:val="NormalWeb"/>
        <w:spacing w:before="0" w:beforeAutospacing="0" w:after="225" w:afterAutospacing="0" w:line="288" w:lineRule="atLeast"/>
        <w:jc w:val="both"/>
        <w:rPr>
          <w:rFonts w:ascii="Verdana" w:hAnsi="Verdana" w:cs="Arial"/>
          <w:b/>
          <w:bCs/>
          <w:sz w:val="22"/>
          <w:szCs w:val="22"/>
        </w:rPr>
      </w:pPr>
      <w:r w:rsidRPr="00B825E2">
        <w:rPr>
          <w:rFonts w:ascii="Verdana" w:hAnsi="Verdana" w:cs="Arial"/>
          <w:sz w:val="22"/>
          <w:szCs w:val="22"/>
        </w:rPr>
        <w:t>Las Hermanas Oblatas del Santísimo Redentor</w:t>
      </w:r>
      <w:r w:rsidR="001A160A">
        <w:rPr>
          <w:rFonts w:ascii="Verdana" w:hAnsi="Verdana" w:cs="Arial"/>
          <w:sz w:val="22"/>
          <w:szCs w:val="22"/>
        </w:rPr>
        <w:t>,</w:t>
      </w:r>
      <w:r w:rsidRPr="00B825E2">
        <w:rPr>
          <w:rFonts w:ascii="Verdana" w:hAnsi="Verdana" w:cs="Arial"/>
          <w:sz w:val="22"/>
          <w:szCs w:val="22"/>
        </w:rPr>
        <w:t xml:space="preserve"> congregación religiosa – fundada por José María Benito Serra y Antonia María de la Misericordia </w:t>
      </w:r>
      <w:r w:rsidR="0028367E">
        <w:rPr>
          <w:rFonts w:ascii="Verdana" w:hAnsi="Verdana" w:cs="Arial"/>
          <w:sz w:val="22"/>
          <w:szCs w:val="22"/>
        </w:rPr>
        <w:t>–</w:t>
      </w:r>
      <w:r w:rsidRPr="00B825E2">
        <w:rPr>
          <w:rFonts w:ascii="Verdana" w:hAnsi="Verdana" w:cs="Arial"/>
          <w:sz w:val="22"/>
          <w:szCs w:val="22"/>
        </w:rPr>
        <w:t xml:space="preserve"> </w:t>
      </w:r>
      <w:r w:rsidR="00842F3D" w:rsidRPr="003D012F">
        <w:rPr>
          <w:rFonts w:ascii="Verdana" w:hAnsi="Verdana" w:cs="Arial"/>
          <w:sz w:val="22"/>
          <w:szCs w:val="22"/>
        </w:rPr>
        <w:t>son</w:t>
      </w:r>
      <w:r w:rsidR="00842F3D" w:rsidRPr="00842F3D">
        <w:rPr>
          <w:rFonts w:ascii="Verdana" w:hAnsi="Verdana" w:cs="Arial"/>
          <w:color w:val="FF0000"/>
          <w:sz w:val="22"/>
          <w:szCs w:val="22"/>
        </w:rPr>
        <w:t xml:space="preserve"> </w:t>
      </w:r>
      <w:r w:rsidR="0028367E">
        <w:rPr>
          <w:rFonts w:ascii="Verdana" w:hAnsi="Verdana" w:cs="Arial"/>
          <w:sz w:val="22"/>
          <w:szCs w:val="22"/>
        </w:rPr>
        <w:t>llamadas para compartir la</w:t>
      </w:r>
      <w:r w:rsidR="00842F3D">
        <w:rPr>
          <w:rFonts w:ascii="Verdana" w:hAnsi="Verdana" w:cs="Arial"/>
          <w:sz w:val="22"/>
          <w:szCs w:val="22"/>
        </w:rPr>
        <w:t xml:space="preserve"> </w:t>
      </w:r>
      <w:r w:rsidRPr="00B825E2">
        <w:rPr>
          <w:rFonts w:ascii="Verdana" w:hAnsi="Verdana" w:cs="Arial"/>
          <w:sz w:val="22"/>
          <w:szCs w:val="22"/>
        </w:rPr>
        <w:t xml:space="preserve">Buena Noticia del Reino </w:t>
      </w:r>
      <w:r w:rsidR="0028367E">
        <w:rPr>
          <w:rFonts w:ascii="Verdana" w:hAnsi="Verdana" w:cs="Arial"/>
          <w:sz w:val="22"/>
          <w:szCs w:val="22"/>
        </w:rPr>
        <w:t>con</w:t>
      </w:r>
      <w:r w:rsidRPr="00B825E2">
        <w:rPr>
          <w:rFonts w:ascii="Verdana" w:hAnsi="Verdana" w:cs="Arial"/>
          <w:sz w:val="22"/>
          <w:szCs w:val="22"/>
        </w:rPr>
        <w:t xml:space="preserve"> las </w:t>
      </w:r>
      <w:r w:rsidRPr="00B825E2">
        <w:rPr>
          <w:rFonts w:ascii="Verdana" w:hAnsi="Verdana" w:cs="Arial"/>
          <w:b/>
          <w:bCs/>
          <w:sz w:val="22"/>
          <w:szCs w:val="22"/>
        </w:rPr>
        <w:t>mujeres que ejercen prostitución y/o son víctimas de trata para la explotación sexual.</w:t>
      </w:r>
    </w:p>
    <w:p w:rsidR="00016A00" w:rsidRPr="00D313CB" w:rsidRDefault="00016A00" w:rsidP="004E1B0E">
      <w:pPr>
        <w:spacing w:after="0"/>
        <w:jc w:val="both"/>
        <w:rPr>
          <w:rFonts w:ascii="Arial" w:hAnsi="Arial" w:cs="Arial"/>
          <w:sz w:val="18"/>
        </w:rPr>
      </w:pPr>
      <w:r w:rsidRPr="00D313CB">
        <w:rPr>
          <w:rFonts w:ascii="Arial" w:hAnsi="Arial" w:cs="Arial"/>
          <w:sz w:val="18"/>
        </w:rPr>
        <w:t>Para más información contactar con:</w:t>
      </w:r>
    </w:p>
    <w:p w:rsidR="00016A00" w:rsidRPr="00D313CB" w:rsidRDefault="00016A00" w:rsidP="004E1B0E">
      <w:pPr>
        <w:spacing w:after="0"/>
        <w:jc w:val="both"/>
        <w:rPr>
          <w:rFonts w:ascii="Arial" w:hAnsi="Arial" w:cs="Arial"/>
          <w:sz w:val="18"/>
        </w:rPr>
      </w:pPr>
      <w:r w:rsidRPr="00D313CB">
        <w:rPr>
          <w:rFonts w:ascii="Arial" w:hAnsi="Arial" w:cs="Arial"/>
          <w:sz w:val="18"/>
        </w:rPr>
        <w:t>Elena Magariños, responsable de comunicación</w:t>
      </w:r>
    </w:p>
    <w:p w:rsidR="00016A00" w:rsidRPr="00D313CB" w:rsidRDefault="00016A00" w:rsidP="004E1B0E">
      <w:pPr>
        <w:spacing w:after="0"/>
        <w:jc w:val="both"/>
        <w:rPr>
          <w:rFonts w:ascii="Arial" w:hAnsi="Arial" w:cs="Arial"/>
          <w:sz w:val="18"/>
        </w:rPr>
      </w:pPr>
      <w:proofErr w:type="spellStart"/>
      <w:r w:rsidRPr="00D313CB">
        <w:rPr>
          <w:rFonts w:ascii="Arial" w:hAnsi="Arial" w:cs="Arial"/>
          <w:sz w:val="18"/>
        </w:rPr>
        <w:t>Tlef</w:t>
      </w:r>
      <w:proofErr w:type="spellEnd"/>
      <w:r w:rsidRPr="00D313CB">
        <w:rPr>
          <w:rFonts w:ascii="Arial" w:hAnsi="Arial" w:cs="Arial"/>
          <w:sz w:val="18"/>
        </w:rPr>
        <w:t>.: 682 780 790</w:t>
      </w:r>
    </w:p>
    <w:p w:rsidR="00627584" w:rsidRDefault="00016A00" w:rsidP="004E1B0E">
      <w:pPr>
        <w:spacing w:after="0"/>
        <w:jc w:val="both"/>
      </w:pPr>
      <w:r w:rsidRPr="00D313CB">
        <w:rPr>
          <w:rFonts w:ascii="Arial" w:hAnsi="Arial" w:cs="Arial"/>
          <w:sz w:val="18"/>
        </w:rPr>
        <w:t>Mail: comunicacion@hermanasoblatas.org</w:t>
      </w:r>
    </w:p>
    <w:sectPr w:rsidR="00627584" w:rsidSect="004E1B0E">
      <w:pgSz w:w="11906" w:h="16838"/>
      <w:pgMar w:top="1417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C7A"/>
    <w:rsid w:val="00016A00"/>
    <w:rsid w:val="00020EA3"/>
    <w:rsid w:val="00092C7A"/>
    <w:rsid w:val="000D1EAA"/>
    <w:rsid w:val="00135B15"/>
    <w:rsid w:val="001A160A"/>
    <w:rsid w:val="0028367E"/>
    <w:rsid w:val="00357D8B"/>
    <w:rsid w:val="003D012F"/>
    <w:rsid w:val="004E1B0E"/>
    <w:rsid w:val="004F2C10"/>
    <w:rsid w:val="0055635F"/>
    <w:rsid w:val="00627584"/>
    <w:rsid w:val="00690473"/>
    <w:rsid w:val="006A68DA"/>
    <w:rsid w:val="007C2AE4"/>
    <w:rsid w:val="0082758C"/>
    <w:rsid w:val="00842F3D"/>
    <w:rsid w:val="00900C1B"/>
    <w:rsid w:val="00924AB4"/>
    <w:rsid w:val="00977D46"/>
    <w:rsid w:val="00987EC9"/>
    <w:rsid w:val="00A33343"/>
    <w:rsid w:val="00B227D5"/>
    <w:rsid w:val="00B255AF"/>
    <w:rsid w:val="00E31831"/>
    <w:rsid w:val="00EC0A9E"/>
    <w:rsid w:val="00F6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CFF"/>
  <w15:chartTrackingRefBased/>
  <w15:docId w15:val="{AB3EEBC9-54C8-4317-9DAD-435DCD29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2019-08-05T09:52:00Z</dcterms:created>
  <dcterms:modified xsi:type="dcterms:W3CDTF">2019-08-05T09:52:00Z</dcterms:modified>
</cp:coreProperties>
</file>